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9" w:rsidRDefault="000B3DC6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E62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96.85pt;margin-top:10.3pt;width:.05pt;height:70.25pt;z-index:251659264" o:connectortype="straight" strokeweight=".25pt"/>
        </w:pict>
      </w:r>
      <w:r w:rsidRPr="00203E62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7.05pt;margin-top:10.3pt;width:289.9pt;height:67.4pt;z-index:251658240" stroked="f" strokeweight=".25pt">
            <v:textbox>
              <w:txbxContent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MINISTARSTVO ZNANOSTI, OBRAZOVANJA I SPORTA</w:t>
                  </w:r>
                </w:p>
                <w:p w:rsidR="00F45489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>
                    <w:t>Donje svetice 38</w:t>
                  </w:r>
                  <w:r w:rsidRPr="00966B68">
                    <w:t xml:space="preserve">, </w:t>
                  </w:r>
                </w:p>
                <w:p w:rsidR="00F45489" w:rsidRPr="00966B68" w:rsidRDefault="00F45489" w:rsidP="00966B68">
                  <w:pPr>
                    <w:spacing w:after="0" w:line="360" w:lineRule="auto"/>
                    <w:ind w:right="567"/>
                    <w:jc w:val="right"/>
                  </w:pPr>
                  <w:r w:rsidRPr="00966B68">
                    <w:t>Zagreb</w:t>
                  </w:r>
                </w:p>
                <w:p w:rsidR="00F45489" w:rsidRDefault="00F45489"/>
              </w:txbxContent>
            </v:textbox>
          </v:shape>
        </w:pict>
      </w: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850DDD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850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3D261C" w:rsidRDefault="000B3DC6" w:rsidP="00057F8A">
      <w:pPr>
        <w:spacing w:line="360" w:lineRule="auto"/>
        <w:jc w:val="both"/>
      </w:pPr>
      <w:r>
        <w:t>Split, 31.01.2015</w:t>
      </w:r>
      <w:r w:rsidR="00F45489" w:rsidRPr="003D261C">
        <w:t>.</w:t>
      </w:r>
    </w:p>
    <w:p w:rsidR="000B3DC6" w:rsidRDefault="000B3DC6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BILJEŠKE UZ OBRAČUN</w:t>
      </w:r>
    </w:p>
    <w:p w:rsidR="00F45489" w:rsidRPr="000B3DC6" w:rsidRDefault="00F45489" w:rsidP="00194E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C6">
        <w:rPr>
          <w:rFonts w:ascii="Times New Roman" w:hAnsi="Times New Roman" w:cs="Times New Roman"/>
          <w:b/>
          <w:bCs/>
          <w:sz w:val="28"/>
          <w:szCs w:val="28"/>
        </w:rPr>
        <w:t>01.01.201</w:t>
      </w:r>
      <w:r w:rsidR="000B3DC6" w:rsidRPr="000B3DC6">
        <w:rPr>
          <w:rFonts w:ascii="Times New Roman" w:hAnsi="Times New Roman" w:cs="Times New Roman"/>
          <w:b/>
          <w:bCs/>
          <w:sz w:val="28"/>
          <w:szCs w:val="28"/>
        </w:rPr>
        <w:t>4. – 31.12.2014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DC6">
        <w:rPr>
          <w:rFonts w:ascii="Times New Roman" w:hAnsi="Times New Roman" w:cs="Times New Roman"/>
          <w:sz w:val="24"/>
          <w:szCs w:val="24"/>
        </w:rPr>
        <w:t>8.392.384,00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DC6">
        <w:rPr>
          <w:rFonts w:ascii="Times New Roman" w:hAnsi="Times New Roman" w:cs="Times New Roman"/>
          <w:sz w:val="24"/>
          <w:szCs w:val="24"/>
        </w:rPr>
        <w:t>8.223.083,00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prihoda i rashoda:</w:t>
      </w:r>
      <w:r>
        <w:rPr>
          <w:rFonts w:ascii="Times New Roman" w:hAnsi="Times New Roman" w:cs="Times New Roman"/>
          <w:sz w:val="24"/>
          <w:szCs w:val="24"/>
        </w:rPr>
        <w:tab/>
      </w:r>
      <w:r w:rsidR="000B3DC6">
        <w:rPr>
          <w:rFonts w:ascii="Times New Roman" w:hAnsi="Times New Roman" w:cs="Times New Roman"/>
          <w:sz w:val="24"/>
          <w:szCs w:val="24"/>
        </w:rPr>
        <w:t>169.301,00</w:t>
      </w:r>
    </w:p>
    <w:p w:rsidR="00F45489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DC6" w:rsidRDefault="00F45489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toku 201</w:t>
      </w:r>
      <w:r w:rsidR="000B3D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poslovala s </w:t>
      </w:r>
      <w:r w:rsidR="000B3DC6">
        <w:rPr>
          <w:rFonts w:ascii="Times New Roman" w:hAnsi="Times New Roman" w:cs="Times New Roman"/>
          <w:sz w:val="24"/>
          <w:szCs w:val="24"/>
        </w:rPr>
        <w:t>dobitkom.</w:t>
      </w:r>
    </w:p>
    <w:p w:rsidR="000B3DC6" w:rsidRDefault="000B3DC6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0B3DC6" w:rsidP="00194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Neplaćeni računi se odnose na </w:t>
      </w:r>
      <w:r w:rsidR="00F45489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F45489">
        <w:rPr>
          <w:rFonts w:ascii="Times New Roman" w:hAnsi="Times New Roman" w:cs="Times New Roman"/>
          <w:sz w:val="24"/>
          <w:szCs w:val="24"/>
        </w:rPr>
        <w:t>nije podmirio ugovorne obveze:</w:t>
      </w:r>
    </w:p>
    <w:p w:rsidR="00F45489" w:rsidRDefault="00F45489" w:rsidP="00194E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plaće;</w:t>
      </w:r>
    </w:p>
    <w:p w:rsidR="00F45489" w:rsidRDefault="00F45489" w:rsidP="00194E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materijalne izdatke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žiro računa je </w:t>
      </w:r>
      <w:r w:rsidR="000B3DC6">
        <w:rPr>
          <w:rFonts w:ascii="Times New Roman" w:hAnsi="Times New Roman" w:cs="Times New Roman"/>
          <w:sz w:val="24"/>
          <w:szCs w:val="24"/>
        </w:rPr>
        <w:t>298.273</w:t>
      </w:r>
      <w:r>
        <w:rPr>
          <w:rFonts w:ascii="Times New Roman" w:hAnsi="Times New Roman" w:cs="Times New Roman"/>
          <w:sz w:val="24"/>
          <w:szCs w:val="24"/>
        </w:rPr>
        <w:t>,00 kuna.</w:t>
      </w:r>
    </w:p>
    <w:p w:rsidR="00F45489" w:rsidRDefault="00F45489" w:rsidP="00D65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5489" w:rsidRPr="00CD29C9" w:rsidRDefault="00F45489" w:rsidP="00D6515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Budući da škola ima cjelodnevni boravak navedena sredstva se odnose na uplate roditelja za prehtranu, dio plaća zaposlenika i zaštitara.</w:t>
      </w:r>
      <w:r w:rsidR="000B3DC6">
        <w:rPr>
          <w:rFonts w:ascii="Times New Roman" w:hAnsi="Times New Roman" w:cs="Times New Roman"/>
          <w:sz w:val="24"/>
          <w:szCs w:val="24"/>
        </w:rPr>
        <w:t xml:space="preserve"> Dio sredstava se odnosi na uplatu iz EU fondova za projekt: "Od starog pisma do novog prijateljstva" što su također prihodi za posebne namjene.</w:t>
      </w:r>
    </w:p>
    <w:p w:rsidR="00F45489" w:rsidRPr="00CD29C9" w:rsidRDefault="00F45489" w:rsidP="00057F8A">
      <w:pPr>
        <w:spacing w:line="360" w:lineRule="auto"/>
        <w:jc w:val="both"/>
      </w:pPr>
    </w:p>
    <w:p w:rsidR="00F45489" w:rsidRPr="00CD29C9" w:rsidRDefault="00F45489" w:rsidP="00057F8A">
      <w:pPr>
        <w:spacing w:line="360" w:lineRule="auto"/>
        <w:jc w:val="right"/>
      </w:pPr>
      <w:r w:rsidRPr="00CD29C9">
        <w:t xml:space="preserve">                                                           Ravnateljica</w:t>
      </w:r>
    </w:p>
    <w:p w:rsidR="00F45489" w:rsidRDefault="00F45489" w:rsidP="00233B5B">
      <w:pPr>
        <w:spacing w:line="360" w:lineRule="auto"/>
        <w:jc w:val="right"/>
      </w:pPr>
      <w:r w:rsidRPr="00CD29C9">
        <w:t xml:space="preserve">                                                                  Marita Guć</w:t>
      </w:r>
    </w:p>
    <w:sectPr w:rsidR="00F45489" w:rsidSect="00850DDD">
      <w:headerReference w:type="default" r:id="rId7"/>
      <w:footerReference w:type="default" r:id="rId8"/>
      <w:pgSz w:w="11906" w:h="16838"/>
      <w:pgMar w:top="25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1C" w:rsidRDefault="00483C1C" w:rsidP="008641F3">
      <w:pPr>
        <w:spacing w:after="0" w:line="240" w:lineRule="auto"/>
      </w:pPr>
      <w:r>
        <w:separator/>
      </w:r>
    </w:p>
  </w:endnote>
  <w:endnote w:type="continuationSeparator" w:id="0">
    <w:p w:rsidR="00483C1C" w:rsidRDefault="00483C1C" w:rsidP="008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itura Sans Grot 2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203E62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7.6pt;margin-top:-.1pt;width:58.1pt;height:15.15pt;z-index:251659776" stroked="f" strokeweight=".25pt">
          <v:textbox style="mso-next-textbox:#_x0000_s2055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MB: 3133508</w:t>
                </w:r>
              </w:p>
            </w:txbxContent>
          </v:textbox>
        </v:shape>
      </w:pict>
    </w:r>
    <w:r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264.25pt;margin-top:-.1pt;width:.05pt;height:15pt;z-index:251662848" o:connectortype="straight" strokecolor="#5a5a5a" strokeweight=".25pt"/>
      </w:pict>
    </w:r>
    <w:r>
      <w:rPr>
        <w:noProof/>
        <w:lang w:eastAsia="hr-HR"/>
      </w:rPr>
      <w:pict>
        <v:shape id="_x0000_s2057" type="#_x0000_t32" style="position:absolute;margin-left:186.9pt;margin-top:-.1pt;width:0;height:15.15pt;z-index:251661824" o:connectortype="straight" strokecolor="#5a5a5a" strokeweight=".25pt"/>
      </w:pict>
    </w:r>
    <w:r>
      <w:rPr>
        <w:noProof/>
        <w:lang w:eastAsia="hr-HR"/>
      </w:rPr>
      <w:pict>
        <v:shape id="_x0000_s2058" type="#_x0000_t202" style="position:absolute;margin-left:265.05pt;margin-top:-.1pt;width:122.75pt;height:15pt;z-index:251660800" stroked="f" strokeweight=".25pt">
          <v:textbox style="mso-next-textbox:#_x0000_s2058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Žiro račun: 2330003-1100038628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9" type="#_x0000_t202" style="position:absolute;margin-left:188.15pt;margin-top:-.1pt;width:74.85pt;height:15pt;z-index:251658752" stroked="f" strokeweight=".25pt">
          <v:textbox style="mso-next-textbox:#_x0000_s2059">
            <w:txbxContent>
              <w:p w:rsidR="00F45489" w:rsidRPr="006F2911" w:rsidRDefault="00F45489" w:rsidP="00850DDD">
                <w:pPr>
                  <w:pStyle w:val="BasicParagraph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323232"/>
                    <w:sz w:val="16"/>
                    <w:szCs w:val="16"/>
                  </w:rPr>
                  <w:t>OIB: 83648856443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1C" w:rsidRDefault="00483C1C" w:rsidP="008641F3">
      <w:pPr>
        <w:spacing w:after="0" w:line="240" w:lineRule="auto"/>
      </w:pPr>
      <w:r>
        <w:separator/>
      </w:r>
    </w:p>
  </w:footnote>
  <w:footnote w:type="continuationSeparator" w:id="0">
    <w:p w:rsidR="00483C1C" w:rsidRDefault="00483C1C" w:rsidP="0086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9" w:rsidRDefault="00F74E4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-1123950</wp:posOffset>
          </wp:positionV>
          <wp:extent cx="2557145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E62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2pt;margin-top:20.6pt;width:70.3pt;height:29.9pt;z-index:251653632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284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tel.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021 346 618</w:t>
                </w:r>
              </w:p>
              <w:p w:rsidR="00F45489" w:rsidRPr="006F2911" w:rsidRDefault="00F45489" w:rsidP="00C44407">
                <w:pPr>
                  <w:tabs>
                    <w:tab w:val="left" w:pos="284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fax.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021 360 235</w:t>
                </w:r>
              </w:p>
            </w:txbxContent>
          </v:textbox>
        </v:shape>
      </w:pict>
    </w:r>
    <w:r w:rsidR="00203E62">
      <w:rPr>
        <w:noProof/>
        <w:lang w:eastAsia="hr-HR"/>
      </w:rPr>
      <w:pict>
        <v:shape id="_x0000_s2051" type="#_x0000_t202" style="position:absolute;margin-left:258.3pt;margin-top:20.6pt;width:66.9pt;height:29.9pt;z-index:251654656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Vukovarska 11</w:t>
                </w:r>
              </w:p>
              <w:p w:rsidR="00F45489" w:rsidRPr="006F2911" w:rsidRDefault="00F45489" w:rsidP="00C44407">
                <w:pPr>
                  <w:pStyle w:val="BasicParagraph"/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HR-21000 Split</w:t>
                </w:r>
              </w:p>
            </w:txbxContent>
          </v:textbox>
        </v:shape>
      </w:pict>
    </w:r>
    <w:r w:rsidR="00203E6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395.45pt;margin-top:20.6pt;width:.05pt;height:25.8pt;z-index:251657728;mso-position-horizontal-relative:text;mso-position-vertical-relative:text" o:connectortype="straight" strokecolor="#5a5a5a" strokeweight=".25pt"/>
      </w:pict>
    </w:r>
    <w:r w:rsidR="00203E62">
      <w:rPr>
        <w:noProof/>
        <w:lang w:eastAsia="hr-HR"/>
      </w:rPr>
      <w:pict>
        <v:shape id="_x0000_s2053" type="#_x0000_t32" style="position:absolute;margin-left:323.45pt;margin-top:22.6pt;width:0;height:23.8pt;z-index:251656704;mso-position-horizontal-relative:text;mso-position-vertical-relative:text" o:connectortype="straight" strokecolor="#5a5a5a" strokeweight=".25pt"/>
      </w:pict>
    </w:r>
    <w:r w:rsidR="00203E62">
      <w:rPr>
        <w:noProof/>
        <w:lang w:eastAsia="hr-HR"/>
      </w:rPr>
      <w:pict>
        <v:shape id="_x0000_s2054" type="#_x0000_t202" style="position:absolute;margin-left:395.5pt;margin-top:20.6pt;width:138.05pt;height:29.9pt;z-index:251655680;mso-position-horizontal-relative:text;mso-position-vertical-relative:text" stroked="f" strokeweight=".25pt">
          <v:textbox>
            <w:txbxContent>
              <w:p w:rsidR="00F45489" w:rsidRPr="006F2911" w:rsidRDefault="00F45489" w:rsidP="00C44407">
                <w:pPr>
                  <w:pStyle w:val="BasicParagraph"/>
                  <w:tabs>
                    <w:tab w:val="left" w:pos="426"/>
                  </w:tabs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</w:pP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>mail.</w:t>
                </w:r>
                <w:r w:rsidRPr="006F2911">
                  <w:rPr>
                    <w:rFonts w:ascii="Calibri" w:hAnsi="Calibri" w:cs="Calibri"/>
                    <w:color w:val="595959"/>
                    <w:sz w:val="16"/>
                    <w:szCs w:val="16"/>
                  </w:rPr>
                  <w:tab/>
                  <w:t>os-manus-split@st.t-com.hr</w:t>
                </w:r>
              </w:p>
              <w:p w:rsidR="00F45489" w:rsidRPr="006F2911" w:rsidRDefault="00F45489" w:rsidP="00C44407">
                <w:pPr>
                  <w:tabs>
                    <w:tab w:val="left" w:pos="426"/>
                  </w:tabs>
                  <w:rPr>
                    <w:color w:val="595959"/>
                  </w:rPr>
                </w:pPr>
                <w:r w:rsidRPr="006F2911">
                  <w:rPr>
                    <w:color w:val="595959"/>
                    <w:sz w:val="16"/>
                    <w:szCs w:val="16"/>
                  </w:rPr>
                  <w:t>web.</w:t>
                </w:r>
                <w:r w:rsidRPr="006F2911">
                  <w:rPr>
                    <w:color w:val="595959"/>
                    <w:sz w:val="16"/>
                    <w:szCs w:val="16"/>
                  </w:rPr>
                  <w:tab/>
                  <w:t>www.os-manus-st.skole.hr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193"/>
    <w:multiLevelType w:val="hybridMultilevel"/>
    <w:tmpl w:val="AEA2F488"/>
    <w:lvl w:ilvl="0" w:tplc="DD406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41F3"/>
    <w:rsid w:val="00057F8A"/>
    <w:rsid w:val="0007060C"/>
    <w:rsid w:val="000976C9"/>
    <w:rsid w:val="000B3DC6"/>
    <w:rsid w:val="00104F71"/>
    <w:rsid w:val="00194EA3"/>
    <w:rsid w:val="001972AC"/>
    <w:rsid w:val="001D14CE"/>
    <w:rsid w:val="00203E62"/>
    <w:rsid w:val="002232F0"/>
    <w:rsid w:val="00233B5B"/>
    <w:rsid w:val="0027053D"/>
    <w:rsid w:val="00291994"/>
    <w:rsid w:val="003141DB"/>
    <w:rsid w:val="003461E6"/>
    <w:rsid w:val="00371644"/>
    <w:rsid w:val="003D23F3"/>
    <w:rsid w:val="003D261C"/>
    <w:rsid w:val="00411908"/>
    <w:rsid w:val="00462A5B"/>
    <w:rsid w:val="00483C1C"/>
    <w:rsid w:val="004D2514"/>
    <w:rsid w:val="004D662F"/>
    <w:rsid w:val="004E6072"/>
    <w:rsid w:val="00501961"/>
    <w:rsid w:val="006070D6"/>
    <w:rsid w:val="00637658"/>
    <w:rsid w:val="0066418A"/>
    <w:rsid w:val="00672017"/>
    <w:rsid w:val="006F2911"/>
    <w:rsid w:val="006F5590"/>
    <w:rsid w:val="00700EA4"/>
    <w:rsid w:val="007A2D1D"/>
    <w:rsid w:val="007A2EB0"/>
    <w:rsid w:val="007C00E9"/>
    <w:rsid w:val="00850DDD"/>
    <w:rsid w:val="008641F3"/>
    <w:rsid w:val="008B3365"/>
    <w:rsid w:val="0090442F"/>
    <w:rsid w:val="00966B68"/>
    <w:rsid w:val="009B7B94"/>
    <w:rsid w:val="009F1343"/>
    <w:rsid w:val="00A124CB"/>
    <w:rsid w:val="00A63675"/>
    <w:rsid w:val="00AE70C6"/>
    <w:rsid w:val="00B159AD"/>
    <w:rsid w:val="00B45AD3"/>
    <w:rsid w:val="00B50976"/>
    <w:rsid w:val="00BB6B9D"/>
    <w:rsid w:val="00C01BAC"/>
    <w:rsid w:val="00C44407"/>
    <w:rsid w:val="00CA4EB1"/>
    <w:rsid w:val="00CD29C9"/>
    <w:rsid w:val="00CD2E30"/>
    <w:rsid w:val="00CF1934"/>
    <w:rsid w:val="00D6515A"/>
    <w:rsid w:val="00D82120"/>
    <w:rsid w:val="00E51006"/>
    <w:rsid w:val="00E954F6"/>
    <w:rsid w:val="00EB1623"/>
    <w:rsid w:val="00F45489"/>
    <w:rsid w:val="00F74E4E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966B6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07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1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4C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D14CE"/>
    <w:pPr>
      <w:autoSpaceDE w:val="0"/>
      <w:autoSpaceDN w:val="0"/>
      <w:adjustRightInd w:val="0"/>
      <w:spacing w:after="0" w:line="288" w:lineRule="auto"/>
      <w:textAlignment w:val="center"/>
    </w:pPr>
    <w:rPr>
      <w:rFonts w:ascii="Leitura Sans Grot 2" w:hAnsi="Leitura Sans Grot 2" w:cs="Leitura Sans Grot 2"/>
      <w:color w:val="00000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MZOŠ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16</dc:title>
  <dc:creator>Luka</dc:creator>
  <cp:lastModifiedBy>Martina</cp:lastModifiedBy>
  <cp:revision>2</cp:revision>
  <cp:lastPrinted>2012-06-26T07:41:00Z</cp:lastPrinted>
  <dcterms:created xsi:type="dcterms:W3CDTF">2015-01-30T09:44:00Z</dcterms:created>
  <dcterms:modified xsi:type="dcterms:W3CDTF">2015-01-30T09:44:00Z</dcterms:modified>
</cp:coreProperties>
</file>